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676" w:rsidRPr="009D0FF7" w:rsidRDefault="006B0676" w:rsidP="006B0676">
      <w:pPr>
        <w:rPr>
          <w:rFonts w:hint="eastAsia"/>
          <w:sz w:val="18"/>
          <w:szCs w:val="18"/>
        </w:rPr>
      </w:pPr>
      <w:r w:rsidRPr="009D0FF7">
        <w:rPr>
          <w:rFonts w:hint="eastAsia"/>
          <w:sz w:val="32"/>
        </w:rPr>
        <w:t>附件：</w:t>
      </w:r>
      <w:r w:rsidRPr="009D0FF7">
        <w:rPr>
          <w:rFonts w:hint="eastAsia"/>
          <w:sz w:val="32"/>
        </w:rPr>
        <w:t xml:space="preserve">                  </w:t>
      </w:r>
      <w:r w:rsidRPr="009D0FF7">
        <w:rPr>
          <w:rFonts w:hint="eastAsia"/>
          <w:sz w:val="18"/>
          <w:szCs w:val="18"/>
        </w:rPr>
        <w:t xml:space="preserve"> </w:t>
      </w:r>
    </w:p>
    <w:p w:rsidR="006B0676" w:rsidRPr="009D0FF7" w:rsidRDefault="006B0676" w:rsidP="006B0676">
      <w:pPr>
        <w:ind w:firstLineChars="2279" w:firstLine="4805"/>
        <w:rPr>
          <w:rFonts w:ascii="宋体" w:hAnsi="宋体" w:hint="eastAsia"/>
          <w:b/>
          <w:szCs w:val="21"/>
        </w:rPr>
      </w:pPr>
    </w:p>
    <w:p w:rsidR="006B0676" w:rsidRPr="009D0FF7" w:rsidRDefault="006B0676" w:rsidP="006B0676">
      <w:pPr>
        <w:ind w:firstLineChars="2279" w:firstLine="4805"/>
        <w:rPr>
          <w:rFonts w:ascii="宋体" w:hAnsi="宋体" w:hint="eastAsia"/>
          <w:b/>
          <w:szCs w:val="21"/>
        </w:rPr>
      </w:pPr>
    </w:p>
    <w:p w:rsidR="006B0676" w:rsidRPr="009D0FF7" w:rsidRDefault="006B0676" w:rsidP="006B0676">
      <w:pPr>
        <w:ind w:firstLineChars="2279" w:firstLine="4805"/>
        <w:rPr>
          <w:rFonts w:ascii="宋体" w:hAnsi="宋体" w:hint="eastAsia"/>
          <w:b/>
          <w:szCs w:val="21"/>
        </w:rPr>
      </w:pPr>
    </w:p>
    <w:p w:rsidR="006B0676" w:rsidRPr="009D0FF7" w:rsidRDefault="006B0676" w:rsidP="006B0676">
      <w:pPr>
        <w:ind w:firstLineChars="2279" w:firstLine="4805"/>
        <w:rPr>
          <w:rFonts w:ascii="宋体" w:hAnsi="宋体" w:hint="eastAsia"/>
          <w:b/>
          <w:szCs w:val="21"/>
        </w:rPr>
      </w:pPr>
    </w:p>
    <w:p w:rsidR="006B0676" w:rsidRPr="009D0FF7" w:rsidRDefault="006B0676" w:rsidP="006B0676">
      <w:pPr>
        <w:jc w:val="center"/>
        <w:rPr>
          <w:rFonts w:hint="eastAsia"/>
          <w:b/>
          <w:sz w:val="36"/>
        </w:rPr>
      </w:pPr>
      <w:r w:rsidRPr="009D0FF7">
        <w:rPr>
          <w:rFonts w:hint="eastAsia"/>
          <w:b/>
          <w:sz w:val="36"/>
        </w:rPr>
        <w:t>2</w:t>
      </w:r>
      <w:r w:rsidRPr="009D0FF7">
        <w:rPr>
          <w:b/>
          <w:sz w:val="36"/>
        </w:rPr>
        <w:t>019</w:t>
      </w:r>
      <w:r w:rsidRPr="009D0FF7">
        <w:rPr>
          <w:rFonts w:hint="eastAsia"/>
          <w:b/>
          <w:sz w:val="36"/>
        </w:rPr>
        <w:t>年国家级继续医学教育项目备案表</w:t>
      </w:r>
    </w:p>
    <w:p w:rsidR="006B0676" w:rsidRPr="009D0FF7" w:rsidRDefault="006B0676" w:rsidP="006B0676">
      <w:pPr>
        <w:rPr>
          <w:rFonts w:hint="eastAsia"/>
          <w:b/>
          <w:sz w:val="36"/>
        </w:rPr>
      </w:pPr>
    </w:p>
    <w:p w:rsidR="006B0676" w:rsidRPr="009D0FF7" w:rsidRDefault="006B0676" w:rsidP="006B0676">
      <w:pPr>
        <w:rPr>
          <w:rFonts w:hint="eastAsia"/>
          <w:b/>
          <w:sz w:val="36"/>
        </w:rPr>
      </w:pPr>
    </w:p>
    <w:p w:rsidR="006B0676" w:rsidRPr="009D0FF7" w:rsidRDefault="006B0676" w:rsidP="006B0676">
      <w:pPr>
        <w:jc w:val="center"/>
        <w:rPr>
          <w:b/>
          <w:sz w:val="28"/>
          <w:szCs w:val="28"/>
        </w:rPr>
      </w:pPr>
      <w:r w:rsidRPr="009D0FF7">
        <w:rPr>
          <w:rFonts w:hint="eastAsia"/>
          <w:b/>
          <w:sz w:val="28"/>
          <w:szCs w:val="28"/>
        </w:rPr>
        <w:t>填表说明</w:t>
      </w:r>
    </w:p>
    <w:p w:rsidR="006B0676" w:rsidRPr="009D0FF7" w:rsidRDefault="006B0676" w:rsidP="006B0676">
      <w:pPr>
        <w:jc w:val="center"/>
        <w:rPr>
          <w:rFonts w:hint="eastAsia"/>
          <w:b/>
          <w:sz w:val="22"/>
        </w:rPr>
      </w:pPr>
    </w:p>
    <w:p w:rsidR="006B0676" w:rsidRPr="009D0FF7" w:rsidRDefault="006B0676" w:rsidP="006B0676">
      <w:pPr>
        <w:ind w:left="420" w:hangingChars="200" w:hanging="420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一、项目的申请代码系网上备案时自动生成。</w:t>
      </w:r>
    </w:p>
    <w:p w:rsidR="006B0676" w:rsidRPr="009D0FF7" w:rsidRDefault="006B0676" w:rsidP="006B0676">
      <w:pPr>
        <w:ind w:left="420" w:hangingChars="200" w:hanging="420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二、本表填写注意事项：</w:t>
      </w:r>
    </w:p>
    <w:p w:rsidR="006B0676" w:rsidRPr="009D0FF7" w:rsidRDefault="006B0676" w:rsidP="006B0676">
      <w:pPr>
        <w:ind w:left="105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 xml:space="preserve">（一）教学对象须符合该学科继续教育对象的要求。 </w:t>
      </w:r>
    </w:p>
    <w:p w:rsidR="006B0676" w:rsidRPr="009D0FF7" w:rsidRDefault="006B0676" w:rsidP="006B0676">
      <w:pPr>
        <w:ind w:left="105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（二）教学时数为实际授课时数，不包括开班典礼等与教学无关的时间。</w:t>
      </w:r>
    </w:p>
    <w:p w:rsidR="006B0676" w:rsidRPr="009D0FF7" w:rsidRDefault="006B0676" w:rsidP="006B0676">
      <w:pPr>
        <w:ind w:left="105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（三）学分计算方式：</w:t>
      </w:r>
    </w:p>
    <w:p w:rsidR="006B0676" w:rsidRPr="009D0FF7" w:rsidRDefault="006B0676" w:rsidP="006B0676">
      <w:pPr>
        <w:ind w:leftChars="350" w:left="735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参加者经考核合格，按每3学时授予1学分；主讲人每学时授予2学分。半天按3学时计算，1天按6学时计算。每个项目所授学分数最多不超过10学分。</w:t>
      </w:r>
    </w:p>
    <w:p w:rsidR="006B0676" w:rsidRPr="009D0FF7" w:rsidRDefault="006B0676" w:rsidP="006B0676">
      <w:pPr>
        <w:ind w:leftChars="50" w:left="735" w:hangingChars="300" w:hanging="630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（四）填写项目备案表时，如项目当年度已完成多期举办，要求填写每期的举办地点；如项目下年度拟多期举办，要求填写每期相应的举办时间与举办地点。</w:t>
      </w:r>
    </w:p>
    <w:p w:rsidR="006B0676" w:rsidRPr="009D0FF7" w:rsidRDefault="006B0676" w:rsidP="006B0676">
      <w:pPr>
        <w:tabs>
          <w:tab w:val="left" w:pos="210"/>
        </w:tabs>
        <w:ind w:left="735" w:hangingChars="350" w:hanging="735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 xml:space="preserve"> （五）填写项目备案表时，表中的不可变更项“网上申报系统”已进行了必要的控制，特此说明。如项目名称中的期（届、次）数或年份需调整时，请在备注中予以简要说明。</w:t>
      </w:r>
    </w:p>
    <w:p w:rsidR="006B0676" w:rsidRPr="006B1CD0" w:rsidRDefault="006B0676" w:rsidP="006B0676">
      <w:pPr>
        <w:ind w:leftChars="7" w:left="435" w:hangingChars="200" w:hanging="420"/>
        <w:rPr>
          <w:rFonts w:ascii="宋体" w:hAnsi="宋体" w:hint="eastAsia"/>
          <w:szCs w:val="21"/>
        </w:rPr>
      </w:pPr>
      <w:r w:rsidRPr="009D0FF7">
        <w:rPr>
          <w:rFonts w:ascii="宋体" w:hAnsi="宋体" w:hint="eastAsia"/>
          <w:szCs w:val="21"/>
        </w:rPr>
        <w:t>三、西部</w:t>
      </w:r>
      <w:r w:rsidRPr="009D0FF7">
        <w:rPr>
          <w:rFonts w:ascii="宋体" w:hAnsi="宋体"/>
          <w:szCs w:val="21"/>
        </w:rPr>
        <w:t>12</w:t>
      </w:r>
      <w:r w:rsidRPr="009D0FF7">
        <w:rPr>
          <w:rFonts w:ascii="宋体" w:hAnsi="宋体" w:hint="eastAsia"/>
          <w:szCs w:val="21"/>
        </w:rPr>
        <w:t>个省（区、市）包括：四川省、重庆市、贵州省、云南省、西藏自治区、陕西</w:t>
      </w:r>
      <w:r w:rsidRPr="006B1CD0">
        <w:rPr>
          <w:rFonts w:ascii="宋体" w:hAnsi="宋体" w:hint="eastAsia"/>
          <w:szCs w:val="21"/>
        </w:rPr>
        <w:t>省、甘肃省、青海省、宁夏回族自治区、新疆维吾尔自治区、广西壮族自治区、内蒙古自治区。</w:t>
      </w:r>
    </w:p>
    <w:p w:rsidR="006B0676" w:rsidRPr="006B1CD0" w:rsidRDefault="006B0676" w:rsidP="006B0676">
      <w:pPr>
        <w:rPr>
          <w:rFonts w:ascii="宋体" w:hAnsi="宋体" w:hint="eastAsia"/>
          <w:szCs w:val="21"/>
        </w:rPr>
      </w:pPr>
      <w:r w:rsidRPr="006B1CD0">
        <w:rPr>
          <w:rFonts w:ascii="宋体" w:hAnsi="宋体" w:hint="eastAsia"/>
          <w:szCs w:val="21"/>
        </w:rPr>
        <w:t>四、基层单位包括：县级及以下医疗卫生机构等。</w:t>
      </w:r>
    </w:p>
    <w:p w:rsidR="006B0676" w:rsidRPr="009D0FF7" w:rsidRDefault="006B0676" w:rsidP="006B0676">
      <w:pPr>
        <w:rPr>
          <w:rFonts w:hint="eastAsia"/>
        </w:rPr>
      </w:pPr>
    </w:p>
    <w:p w:rsidR="006B0676" w:rsidRPr="009D0FF7" w:rsidRDefault="006B0676" w:rsidP="006B0676">
      <w:pPr>
        <w:tabs>
          <w:tab w:val="left" w:pos="210"/>
        </w:tabs>
        <w:rPr>
          <w:rFonts w:hint="eastAsia"/>
        </w:rPr>
      </w:pPr>
    </w:p>
    <w:p w:rsidR="006B0676" w:rsidRPr="009D0FF7" w:rsidRDefault="006B0676" w:rsidP="006B0676">
      <w:pPr>
        <w:tabs>
          <w:tab w:val="left" w:pos="210"/>
        </w:tabs>
        <w:rPr>
          <w:rFonts w:hint="eastAsia"/>
        </w:rPr>
      </w:pPr>
    </w:p>
    <w:p w:rsidR="006B0676" w:rsidRPr="009D0FF7" w:rsidRDefault="006B0676" w:rsidP="006B0676">
      <w:pPr>
        <w:tabs>
          <w:tab w:val="left" w:pos="210"/>
        </w:tabs>
        <w:rPr>
          <w:rFonts w:hint="eastAsia"/>
        </w:rPr>
      </w:pPr>
    </w:p>
    <w:p w:rsidR="006B0676" w:rsidRPr="009D0FF7" w:rsidRDefault="006B0676" w:rsidP="006B0676">
      <w:pPr>
        <w:tabs>
          <w:tab w:val="left" w:pos="210"/>
        </w:tabs>
        <w:rPr>
          <w:rFonts w:hint="eastAsia"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ind w:firstLineChars="200" w:firstLine="422"/>
        <w:rPr>
          <w:rFonts w:ascii="宋体" w:hAnsi="宋体" w:hint="eastAsia"/>
          <w:b/>
          <w:bCs/>
        </w:rPr>
      </w:pPr>
      <w:r w:rsidRPr="009D0FF7">
        <w:rPr>
          <w:rFonts w:ascii="宋体" w:hAnsi="宋体"/>
          <w:b/>
          <w:bCs/>
        </w:rPr>
        <w:br w:type="page"/>
      </w:r>
      <w:r w:rsidRPr="009D0FF7">
        <w:rPr>
          <w:rFonts w:ascii="宋体" w:hAnsi="宋体" w:hint="eastAsia"/>
          <w:b/>
          <w:bCs/>
        </w:rPr>
        <w:lastRenderedPageBreak/>
        <w:t>附1     各省、自治区、直辖市，国家卫生和计划生育委员会直属单位及有关学（协）会等单位代码</w:t>
      </w:r>
    </w:p>
    <w:p w:rsidR="006B0676" w:rsidRPr="009D0FF7" w:rsidRDefault="006B0676" w:rsidP="006B0676">
      <w:pPr>
        <w:jc w:val="center"/>
        <w:rPr>
          <w:rFonts w:ascii="宋体" w:hAnsi="宋体" w:hint="eastAsia"/>
          <w:b/>
          <w:bCs/>
        </w:rPr>
      </w:pPr>
    </w:p>
    <w:p w:rsidR="006B0676" w:rsidRPr="009D0FF7" w:rsidRDefault="006B0676" w:rsidP="006B0676">
      <w:pPr>
        <w:rPr>
          <w:rFonts w:ascii="宋体" w:hAnsi="宋体" w:hint="eastAsia"/>
          <w:b/>
          <w:bCs/>
        </w:rPr>
      </w:pPr>
      <w:r w:rsidRPr="009D0FF7">
        <w:rPr>
          <w:rFonts w:ascii="宋体" w:hAnsi="宋体" w:hint="eastAsia"/>
          <w:b/>
          <w:bCs/>
        </w:rPr>
        <w:t>代码     名称                     代码     名称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01       北京市                   32       中国医学科学院（北京协和医学院）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02       天津市                   33       中国疾病预防控制中心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03       上海市                   34       北京医院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04       河北省                   35       中日友好医院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05       山西省                   36       国家卫生计生委医药卫生科技发展研究中心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06       内蒙古自治区             37       国家卫生计生委干部培训中心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07       辽宁省                   38       国家卫生计生委统计信息中心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08       吉林省                   39       国家医学考试中心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09       黑龙江省                 40       国家卫生计生委国际交流中心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10       江苏省                   41       国家卫生计生委人才交流中心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11       浙江省                   42       中华医学会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12       安徽省                   43       中华护理学会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13       福建省                   44       中华口腔医学会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14       江西省                   45       中华预防医学会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15       山东省                   46       中国医院协会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16       河南省                   48       中国医师协会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17       湖北省                   49       国家卫生计生委医院管理研究所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18       湖南省                   50       国家卫生计生委卫生监督中心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19       广东省                   51       新疆生产建设兵团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 xml:space="preserve">20       广西壮族自治区          </w:t>
      </w:r>
      <w:bookmarkStart w:id="0" w:name="_GoBack"/>
      <w:bookmarkEnd w:id="0"/>
      <w:r w:rsidRPr="009D0FF7">
        <w:rPr>
          <w:rFonts w:ascii="宋体" w:hAnsi="宋体" w:hint="eastAsia"/>
        </w:rPr>
        <w:t xml:space="preserve"> 52       国家卫生计生委项目资金监管服务中心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21       海南省                   53       好医生医学教育中心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22       四川省                   54       北京双卫医学技术培训中心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23       贵州省                   55       中国药师协会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24       云南省                   56       中国健康教育中心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25       西藏自治区               57       北京华医网科技股份有限公司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26       陕西省                   58       国家食品安全风险评估中心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27       甘肃省                   59       国家心血管病中心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28       青海省                   60       国家卫生计生委能力建设和继续教育中心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29       宁夏回族自治区           61       国家卫生计生委南京培训中心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30       新疆维吾尔自治区         62       国家卫生计生委科学技术研究所</w:t>
      </w:r>
    </w:p>
    <w:p w:rsidR="006B0676" w:rsidRPr="009D0FF7" w:rsidRDefault="006B0676" w:rsidP="006B0676">
      <w:pPr>
        <w:rPr>
          <w:rFonts w:ascii="宋体" w:hAnsi="宋体" w:hint="eastAsia"/>
        </w:rPr>
      </w:pPr>
      <w:r w:rsidRPr="009D0FF7">
        <w:rPr>
          <w:rFonts w:ascii="宋体" w:hAnsi="宋体" w:hint="eastAsia"/>
        </w:rPr>
        <w:t>31       重庆市                   63       人民卫生出版社有限公司</w:t>
      </w: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</w:rPr>
      </w:pPr>
    </w:p>
    <w:p w:rsidR="006B0676" w:rsidRPr="009D0FF7" w:rsidRDefault="006B0676" w:rsidP="006B0676">
      <w:pPr>
        <w:rPr>
          <w:rFonts w:ascii="宋体" w:hAnsi="宋体" w:hint="eastAsia"/>
          <w:b/>
        </w:rPr>
      </w:pPr>
    </w:p>
    <w:p w:rsidR="006B0676" w:rsidRPr="009D0FF7" w:rsidRDefault="006B0676" w:rsidP="006B0676">
      <w:pPr>
        <w:rPr>
          <w:rFonts w:ascii="宋体" w:hAnsi="宋体" w:hint="eastAsia"/>
          <w:b/>
        </w:rPr>
      </w:pPr>
    </w:p>
    <w:p w:rsidR="006B0676" w:rsidRPr="009D0FF7" w:rsidRDefault="006B0676" w:rsidP="006B0676">
      <w:pPr>
        <w:rPr>
          <w:rFonts w:ascii="宋体" w:hAnsi="宋体"/>
          <w:b/>
        </w:rPr>
      </w:pPr>
    </w:p>
    <w:p w:rsidR="006B0676" w:rsidRPr="009D0FF7" w:rsidRDefault="006B0676" w:rsidP="006B0676">
      <w:pPr>
        <w:rPr>
          <w:rFonts w:ascii="宋体" w:hAnsi="宋体" w:hint="eastAsia"/>
          <w:b/>
        </w:rPr>
      </w:pPr>
      <w:r w:rsidRPr="009D0FF7">
        <w:rPr>
          <w:rFonts w:ascii="宋体" w:hAnsi="宋体" w:hint="eastAsia"/>
          <w:b/>
        </w:rPr>
        <w:lastRenderedPageBreak/>
        <w:t>附2     国家级继续医学教育项目学科分类与代码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92"/>
        <w:gridCol w:w="3290"/>
        <w:gridCol w:w="531"/>
        <w:gridCol w:w="1379"/>
        <w:gridCol w:w="3396"/>
      </w:tblGrid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  <w:vAlign w:val="center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3290" w:type="dxa"/>
            <w:vAlign w:val="center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  <w:tc>
          <w:tcPr>
            <w:tcW w:w="531" w:type="dxa"/>
            <w:vAlign w:val="center"/>
          </w:tcPr>
          <w:p w:rsidR="006B0676" w:rsidRPr="009D0FF7" w:rsidRDefault="006B0676" w:rsidP="00A93996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3396" w:type="dxa"/>
            <w:vAlign w:val="center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基础形态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06-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儿科学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组织胚胎学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06-01-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儿科内科学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解剖学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06-02-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儿科外科学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遗传学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06-03-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新生儿科学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01-04-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病理学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06-04-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儿科学其他学科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01-05-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寄生虫学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07-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眼、耳鼻喉学科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01-06-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微生物学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07-01-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耳鼻喉科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基础机能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Cs/>
                <w:szCs w:val="21"/>
              </w:rPr>
            </w:pPr>
            <w:r w:rsidRPr="009D0FF7">
              <w:rPr>
                <w:rFonts w:ascii="宋体" w:hAnsi="宋体" w:hint="eastAsia"/>
                <w:bCs/>
                <w:szCs w:val="21"/>
              </w:rPr>
              <w:t>07-02-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Cs/>
                <w:szCs w:val="21"/>
              </w:rPr>
            </w:pPr>
            <w:r w:rsidRPr="009D0FF7">
              <w:rPr>
                <w:rFonts w:ascii="宋体" w:hAnsi="宋体" w:hint="eastAsia"/>
                <w:bCs/>
                <w:szCs w:val="21"/>
              </w:rPr>
              <w:t>眼科学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生理学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08-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口腔医学学科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生物化学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08-01-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口腔内科学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生物物理学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08-02-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口腔外科学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02-04-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药理学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08-03-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口腔正畸学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02-05-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细胞生物学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08-04-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口腔修复学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02-06-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病生理学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08-05-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口腔学其他学科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02-07-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免疫学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09-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影像医学学科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02-08-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基础医学其他学科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09-01-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放射诊断学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临床内科学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09-02-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超声诊断学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心血管病学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09-03-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放射肿瘤学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呼吸病学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09-04-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影像医学其他学科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胃肠病学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10-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急诊学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03-04-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血液病学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医学检验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03-05-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肾脏病学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公共卫生与预防医学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03-06-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内分泌学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劳动卫生与环境卫生学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03-07-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神经内科学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营养与食品卫生学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03-08-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传染病学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儿少卫生与妇幼卫生学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03-09-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精神卫生学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卫生毒理学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03-10-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内科学其他学科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12-05-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统计流行病学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04-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临床外科学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12-06-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卫生检验学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普通外科学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12-07-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公共卫生与预防医学其他学科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心胸外科学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药学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烧伤外科学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13-01-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临床药学和临床药理学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04-04-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神经外科学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13-02-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药剂学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04-05-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泌尿外科学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13-03-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药物分析学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04-06-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显微外科学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13-04-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药事管理学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04-07-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骨外科学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13-05-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药学其他学科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04-08-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肿瘤外科学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护理学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04-09-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颅脑外科学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14-01-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内科护理学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04-10-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整形、器官移植外科学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14-02-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外科护理学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04-11-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麻醉学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14-03-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妇产科护理学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04-12-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皮肤、性病学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14-04-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儿科护理学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04-13-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外科学其他学科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14-05-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护理其他学科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05-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妇产科学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15-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医学教育与卫生管理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05-01-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妇科学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15-01-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医学教育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05-02-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产科学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15-02-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卫生管理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05-03-</w:t>
            </w: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  <w:r w:rsidRPr="009D0FF7">
              <w:rPr>
                <w:rFonts w:ascii="宋体" w:hAnsi="宋体" w:hint="eastAsia"/>
                <w:szCs w:val="21"/>
              </w:rPr>
              <w:t>妇产科学其他学科</w:t>
            </w: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/>
                <w:b/>
                <w:szCs w:val="21"/>
              </w:rPr>
              <w:t>16-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康复医学</w:t>
            </w:r>
          </w:p>
        </w:tc>
      </w:tr>
      <w:tr w:rsidR="009D0FF7" w:rsidRPr="009D0FF7" w:rsidTr="00A93996">
        <w:trPr>
          <w:cantSplit/>
          <w:trHeight w:hRule="exact" w:val="284"/>
          <w:jc w:val="center"/>
        </w:trPr>
        <w:tc>
          <w:tcPr>
            <w:tcW w:w="1592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3290" w:type="dxa"/>
          </w:tcPr>
          <w:p w:rsidR="006B0676" w:rsidRPr="009D0FF7" w:rsidRDefault="006B0676" w:rsidP="00A9399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531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17-</w:t>
            </w:r>
          </w:p>
        </w:tc>
        <w:tc>
          <w:tcPr>
            <w:tcW w:w="3396" w:type="dxa"/>
          </w:tcPr>
          <w:p w:rsidR="006B0676" w:rsidRPr="009D0FF7" w:rsidRDefault="006B0676" w:rsidP="00A93996">
            <w:pPr>
              <w:rPr>
                <w:rFonts w:ascii="宋体" w:hAnsi="宋体" w:hint="eastAsia"/>
                <w:b/>
                <w:szCs w:val="21"/>
              </w:rPr>
            </w:pPr>
            <w:r w:rsidRPr="009D0FF7">
              <w:rPr>
                <w:rFonts w:ascii="宋体" w:hAnsi="宋体" w:hint="eastAsia"/>
                <w:b/>
                <w:szCs w:val="21"/>
              </w:rPr>
              <w:t>全科医学</w:t>
            </w:r>
          </w:p>
        </w:tc>
      </w:tr>
    </w:tbl>
    <w:p w:rsidR="006B0676" w:rsidRPr="009D0FF7" w:rsidRDefault="006B0676" w:rsidP="006B0676">
      <w:pPr>
        <w:ind w:firstLineChars="2279" w:firstLine="4118"/>
        <w:rPr>
          <w:rFonts w:ascii="宋体" w:hAnsi="宋体" w:hint="eastAsia"/>
          <w:b/>
          <w:sz w:val="18"/>
          <w:szCs w:val="18"/>
        </w:rPr>
      </w:pPr>
    </w:p>
    <w:p w:rsidR="006B0676" w:rsidRPr="009D0FF7" w:rsidRDefault="006B0676" w:rsidP="006B0676">
      <w:pPr>
        <w:ind w:firstLineChars="2279" w:firstLine="4118"/>
        <w:rPr>
          <w:rFonts w:ascii="宋体" w:hAnsi="宋体" w:hint="eastAsia"/>
          <w:b/>
          <w:sz w:val="18"/>
          <w:szCs w:val="18"/>
        </w:rPr>
      </w:pPr>
      <w:r w:rsidRPr="009D0FF7">
        <w:rPr>
          <w:rFonts w:ascii="宋体" w:hAnsi="宋体" w:hint="eastAsia"/>
          <w:b/>
          <w:sz w:val="18"/>
          <w:szCs w:val="18"/>
        </w:rPr>
        <w:lastRenderedPageBreak/>
        <w:t>申请代码：</w:t>
      </w:r>
    </w:p>
    <w:p w:rsidR="006B0676" w:rsidRPr="009D0FF7" w:rsidRDefault="006B0676" w:rsidP="006B0676">
      <w:pPr>
        <w:ind w:firstLineChars="2279" w:firstLine="4118"/>
        <w:rPr>
          <w:rFonts w:ascii="宋体" w:hAnsi="宋体" w:hint="eastAsia"/>
          <w:b/>
          <w:sz w:val="18"/>
          <w:szCs w:val="18"/>
        </w:rPr>
      </w:pPr>
    </w:p>
    <w:p w:rsidR="006B0676" w:rsidRPr="009D0FF7" w:rsidRDefault="006B0676" w:rsidP="006B0676">
      <w:pPr>
        <w:spacing w:line="180" w:lineRule="exact"/>
        <w:jc w:val="center"/>
        <w:rPr>
          <w:rFonts w:hint="eastAsia"/>
          <w:b/>
          <w:sz w:val="28"/>
        </w:rPr>
      </w:pPr>
    </w:p>
    <w:p w:rsidR="006B0676" w:rsidRPr="009D0FF7" w:rsidRDefault="006B0676" w:rsidP="006B0676">
      <w:pPr>
        <w:rPr>
          <w:rFonts w:hint="eastAsia"/>
          <w:sz w:val="24"/>
        </w:rPr>
      </w:pPr>
      <w:r w:rsidRPr="009D0FF7">
        <w:rPr>
          <w:rFonts w:hint="eastAsia"/>
          <w:sz w:val="24"/>
        </w:rPr>
        <w:t>申办单位：（公章）</w:t>
      </w:r>
      <w:r w:rsidRPr="009D0FF7">
        <w:rPr>
          <w:rFonts w:hint="eastAsia"/>
          <w:sz w:val="24"/>
        </w:rPr>
        <w:t xml:space="preserve">        </w:t>
      </w:r>
      <w:r w:rsidRPr="009D0FF7">
        <w:rPr>
          <w:rFonts w:hint="eastAsia"/>
          <w:sz w:val="24"/>
        </w:rPr>
        <w:t>填表人：</w:t>
      </w:r>
      <w:r w:rsidRPr="009D0FF7">
        <w:rPr>
          <w:rFonts w:hint="eastAsia"/>
          <w:sz w:val="24"/>
        </w:rPr>
        <w:t xml:space="preserve">          </w:t>
      </w:r>
      <w:r w:rsidRPr="009D0FF7">
        <w:rPr>
          <w:rFonts w:hint="eastAsia"/>
          <w:sz w:val="24"/>
        </w:rPr>
        <w:t>电话：</w:t>
      </w:r>
    </w:p>
    <w:p w:rsidR="006B0676" w:rsidRPr="009D0FF7" w:rsidRDefault="006B0676" w:rsidP="006B0676">
      <w:pPr>
        <w:rPr>
          <w:rFonts w:hint="eastAsia"/>
        </w:rPr>
      </w:pPr>
      <w:r w:rsidRPr="009D0FF7">
        <w:rPr>
          <w:rFonts w:hint="eastAsia"/>
          <w:sz w:val="24"/>
        </w:rPr>
        <w:t>申报日期：</w:t>
      </w:r>
      <w:r w:rsidRPr="009D0FF7">
        <w:rPr>
          <w:rFonts w:hint="eastAsia"/>
          <w:sz w:val="24"/>
        </w:rPr>
        <w:t xml:space="preserve">        </w:t>
      </w:r>
      <w:r w:rsidRPr="009D0FF7">
        <w:rPr>
          <w:rFonts w:hint="eastAsia"/>
          <w:sz w:val="24"/>
        </w:rPr>
        <w:t>年</w:t>
      </w:r>
      <w:r w:rsidRPr="009D0FF7">
        <w:rPr>
          <w:rFonts w:hint="eastAsia"/>
          <w:sz w:val="24"/>
        </w:rPr>
        <w:t xml:space="preserve">     </w:t>
      </w:r>
      <w:r w:rsidRPr="009D0FF7">
        <w:rPr>
          <w:rFonts w:hint="eastAsia"/>
          <w:sz w:val="24"/>
        </w:rPr>
        <w:t>月</w:t>
      </w:r>
      <w:r w:rsidRPr="009D0FF7">
        <w:rPr>
          <w:rFonts w:hint="eastAsia"/>
          <w:sz w:val="24"/>
        </w:rPr>
        <w:t xml:space="preserve">     </w:t>
      </w:r>
      <w:r w:rsidRPr="009D0FF7">
        <w:rPr>
          <w:rFonts w:hint="eastAsia"/>
          <w:sz w:val="24"/>
        </w:rPr>
        <w:t>日</w:t>
      </w: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"/>
        <w:gridCol w:w="1043"/>
        <w:gridCol w:w="625"/>
        <w:gridCol w:w="348"/>
        <w:gridCol w:w="922"/>
        <w:gridCol w:w="515"/>
        <w:gridCol w:w="450"/>
        <w:gridCol w:w="915"/>
        <w:gridCol w:w="240"/>
        <w:gridCol w:w="867"/>
        <w:gridCol w:w="706"/>
        <w:gridCol w:w="512"/>
        <w:gridCol w:w="908"/>
        <w:gridCol w:w="1556"/>
      </w:tblGrid>
      <w:tr w:rsidR="009D0FF7" w:rsidRPr="009D0FF7" w:rsidTr="00A93996">
        <w:trPr>
          <w:cantSplit/>
          <w:trHeight w:val="480"/>
          <w:jc w:val="center"/>
        </w:trPr>
        <w:tc>
          <w:tcPr>
            <w:tcW w:w="1355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原项目编号</w:t>
            </w:r>
          </w:p>
        </w:tc>
        <w:tc>
          <w:tcPr>
            <w:tcW w:w="2410" w:type="dxa"/>
            <w:gridSpan w:val="4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项目负责人</w:t>
            </w:r>
          </w:p>
        </w:tc>
        <w:tc>
          <w:tcPr>
            <w:tcW w:w="1813" w:type="dxa"/>
            <w:gridSpan w:val="3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联系电话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</w:tr>
      <w:tr w:rsidR="009D0FF7" w:rsidRPr="009D0FF7" w:rsidTr="00A93996">
        <w:trPr>
          <w:cantSplit/>
          <w:trHeight w:val="480"/>
          <w:jc w:val="center"/>
        </w:trPr>
        <w:tc>
          <w:tcPr>
            <w:tcW w:w="1355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项目名称</w:t>
            </w:r>
          </w:p>
        </w:tc>
        <w:tc>
          <w:tcPr>
            <w:tcW w:w="8564" w:type="dxa"/>
            <w:gridSpan w:val="1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</w:tr>
      <w:tr w:rsidR="009D0FF7" w:rsidRPr="009D0FF7" w:rsidTr="00A93996">
        <w:trPr>
          <w:cantSplit/>
          <w:trHeight w:val="480"/>
          <w:jc w:val="center"/>
        </w:trPr>
        <w:tc>
          <w:tcPr>
            <w:tcW w:w="1355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申办单位</w:t>
            </w:r>
          </w:p>
        </w:tc>
        <w:tc>
          <w:tcPr>
            <w:tcW w:w="3775" w:type="dxa"/>
            <w:gridSpan w:val="6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联系电话</w:t>
            </w:r>
          </w:p>
        </w:tc>
        <w:tc>
          <w:tcPr>
            <w:tcW w:w="1218" w:type="dxa"/>
            <w:gridSpan w:val="2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908" w:type="dxa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联系人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</w:p>
        </w:tc>
      </w:tr>
      <w:tr w:rsidR="009D0FF7" w:rsidRPr="009D0FF7" w:rsidTr="00A93996">
        <w:trPr>
          <w:cantSplit/>
          <w:trHeight w:val="991"/>
          <w:jc w:val="center"/>
        </w:trPr>
        <w:tc>
          <w:tcPr>
            <w:tcW w:w="312" w:type="dxa"/>
            <w:vMerge w:val="restart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201</w:t>
            </w:r>
            <w:r w:rsidRPr="009D0FF7">
              <w:t>8</w:t>
            </w:r>
            <w:r w:rsidRPr="009D0FF7">
              <w:rPr>
                <w:rFonts w:hint="eastAsia"/>
              </w:rPr>
              <w:t>年</w:t>
            </w:r>
          </w:p>
        </w:tc>
        <w:tc>
          <w:tcPr>
            <w:tcW w:w="2016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举办地点</w:t>
            </w:r>
          </w:p>
        </w:tc>
        <w:tc>
          <w:tcPr>
            <w:tcW w:w="4615" w:type="dxa"/>
            <w:gridSpan w:val="7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  </w:t>
            </w: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举办期限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ind w:left="315" w:hangingChars="150" w:hanging="315"/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</w:t>
            </w:r>
            <w:r w:rsidRPr="009D0FF7">
              <w:rPr>
                <w:rFonts w:hint="eastAsia"/>
              </w:rPr>
              <w:t>天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</w:tr>
      <w:tr w:rsidR="009D0FF7" w:rsidRPr="009D0FF7" w:rsidTr="00A93996">
        <w:trPr>
          <w:cantSplit/>
          <w:trHeight w:val="480"/>
          <w:jc w:val="center"/>
        </w:trPr>
        <w:tc>
          <w:tcPr>
            <w:tcW w:w="312" w:type="dxa"/>
            <w:vMerge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2016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应授学分</w:t>
            </w:r>
          </w:p>
        </w:tc>
        <w:tc>
          <w:tcPr>
            <w:tcW w:w="4615" w:type="dxa"/>
            <w:gridSpan w:val="7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                             </w:t>
            </w:r>
            <w:r w:rsidRPr="009D0FF7">
              <w:rPr>
                <w:rFonts w:hint="eastAsia"/>
              </w:rPr>
              <w:t>分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实授学分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</w:t>
            </w:r>
            <w:r w:rsidRPr="009D0FF7">
              <w:rPr>
                <w:rFonts w:hint="eastAsia"/>
              </w:rPr>
              <w:t>分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</w:tr>
      <w:tr w:rsidR="009D0FF7" w:rsidRPr="009D0FF7" w:rsidTr="00A93996">
        <w:trPr>
          <w:cantSplit/>
          <w:trHeight w:val="884"/>
          <w:jc w:val="center"/>
        </w:trPr>
        <w:tc>
          <w:tcPr>
            <w:tcW w:w="312" w:type="dxa"/>
            <w:vMerge w:val="restart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>201</w:t>
            </w:r>
            <w:r w:rsidRPr="009D0FF7">
              <w:t>9</w:t>
            </w:r>
            <w:r w:rsidRPr="009D0FF7">
              <w:rPr>
                <w:rFonts w:hint="eastAsia"/>
              </w:rPr>
              <w:t>年</w:t>
            </w:r>
          </w:p>
        </w:tc>
        <w:tc>
          <w:tcPr>
            <w:tcW w:w="2016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举办起止日期</w:t>
            </w:r>
          </w:p>
        </w:tc>
        <w:tc>
          <w:tcPr>
            <w:tcW w:w="4615" w:type="dxa"/>
            <w:gridSpan w:val="7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 </w:t>
            </w:r>
            <w:r w:rsidRPr="009D0FF7">
              <w:rPr>
                <w:rFonts w:hint="eastAsia"/>
              </w:rPr>
              <w:t>年</w:t>
            </w:r>
            <w:r w:rsidRPr="009D0FF7">
              <w:rPr>
                <w:rFonts w:hint="eastAsia"/>
              </w:rPr>
              <w:t xml:space="preserve">  </w:t>
            </w:r>
            <w:r w:rsidRPr="009D0FF7">
              <w:rPr>
                <w:rFonts w:hint="eastAsia"/>
              </w:rPr>
              <w:t>月</w:t>
            </w:r>
            <w:r w:rsidRPr="009D0FF7">
              <w:rPr>
                <w:rFonts w:hint="eastAsia"/>
              </w:rPr>
              <w:t xml:space="preserve">   </w:t>
            </w:r>
            <w:r w:rsidRPr="009D0FF7">
              <w:rPr>
                <w:rFonts w:hint="eastAsia"/>
              </w:rPr>
              <w:t>日——</w:t>
            </w:r>
            <w:r w:rsidRPr="009D0FF7">
              <w:rPr>
                <w:rFonts w:hint="eastAsia"/>
              </w:rPr>
              <w:t xml:space="preserve">      </w:t>
            </w:r>
            <w:r w:rsidRPr="009D0FF7">
              <w:rPr>
                <w:rFonts w:hint="eastAsia"/>
              </w:rPr>
              <w:t>年</w:t>
            </w:r>
            <w:r w:rsidRPr="009D0FF7">
              <w:rPr>
                <w:rFonts w:hint="eastAsia"/>
              </w:rPr>
              <w:t xml:space="preserve">   </w:t>
            </w:r>
            <w:r w:rsidRPr="009D0FF7">
              <w:rPr>
                <w:rFonts w:hint="eastAsia"/>
              </w:rPr>
              <w:t>月</w:t>
            </w:r>
            <w:r w:rsidRPr="009D0FF7">
              <w:rPr>
                <w:rFonts w:hint="eastAsia"/>
              </w:rPr>
              <w:t xml:space="preserve">   </w:t>
            </w:r>
            <w:r w:rsidRPr="009D0FF7">
              <w:rPr>
                <w:rFonts w:hint="eastAsia"/>
              </w:rPr>
              <w:t>日</w:t>
            </w: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举办期限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</w:t>
            </w:r>
            <w:r w:rsidRPr="009D0FF7">
              <w:rPr>
                <w:rFonts w:hint="eastAsia"/>
              </w:rPr>
              <w:t>天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</w:tr>
      <w:tr w:rsidR="009D0FF7" w:rsidRPr="009D0FF7" w:rsidTr="00A93996">
        <w:trPr>
          <w:cantSplit/>
          <w:trHeight w:val="782"/>
          <w:jc w:val="center"/>
        </w:trPr>
        <w:tc>
          <w:tcPr>
            <w:tcW w:w="312" w:type="dxa"/>
            <w:vMerge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2016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举办地点</w:t>
            </w:r>
          </w:p>
        </w:tc>
        <w:tc>
          <w:tcPr>
            <w:tcW w:w="1887" w:type="dxa"/>
            <w:gridSpan w:val="3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拟招生</w:t>
            </w:r>
          </w:p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人数</w:t>
            </w:r>
          </w:p>
        </w:tc>
        <w:tc>
          <w:tcPr>
            <w:tcW w:w="1573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 </w:t>
            </w:r>
            <w:r w:rsidRPr="009D0FF7">
              <w:rPr>
                <w:rFonts w:hint="eastAsia"/>
              </w:rPr>
              <w:t>人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拟授学分</w:t>
            </w: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</w:t>
            </w:r>
            <w:r w:rsidRPr="009D0FF7">
              <w:rPr>
                <w:rFonts w:hint="eastAsia"/>
              </w:rPr>
              <w:t>分</w:t>
            </w:r>
            <w:r w:rsidRPr="009D0FF7">
              <w:rPr>
                <w:rFonts w:hint="eastAsia"/>
              </w:rPr>
              <w:t>/</w:t>
            </w:r>
            <w:r w:rsidRPr="009D0FF7">
              <w:rPr>
                <w:rFonts w:hint="eastAsia"/>
              </w:rPr>
              <w:t>期</w:t>
            </w:r>
          </w:p>
        </w:tc>
      </w:tr>
      <w:tr w:rsidR="009D0FF7" w:rsidRPr="009D0FF7" w:rsidTr="00A93996">
        <w:trPr>
          <w:cantSplit/>
          <w:trHeight w:val="782"/>
          <w:jc w:val="center"/>
        </w:trPr>
        <w:tc>
          <w:tcPr>
            <w:tcW w:w="312" w:type="dxa"/>
            <w:vMerge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2016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拟招西部</w:t>
            </w:r>
            <w:r w:rsidRPr="009D0FF7">
              <w:rPr>
                <w:rFonts w:hint="eastAsia"/>
              </w:rPr>
              <w:t>1</w:t>
            </w:r>
            <w:r w:rsidRPr="009D0FF7">
              <w:t>2</w:t>
            </w:r>
            <w:r w:rsidRPr="009D0FF7">
              <w:rPr>
                <w:rFonts w:hint="eastAsia"/>
              </w:rPr>
              <w:t>省（区、市）学员人数</w:t>
            </w:r>
          </w:p>
        </w:tc>
        <w:tc>
          <w:tcPr>
            <w:tcW w:w="1887" w:type="dxa"/>
            <w:gridSpan w:val="3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拟招基层单位学员人数</w:t>
            </w:r>
          </w:p>
        </w:tc>
        <w:tc>
          <w:tcPr>
            <w:tcW w:w="1420" w:type="dxa"/>
            <w:gridSpan w:val="2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</w:p>
        </w:tc>
        <w:tc>
          <w:tcPr>
            <w:tcW w:w="1556" w:type="dxa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</w:tr>
      <w:tr w:rsidR="009D0FF7" w:rsidRPr="009D0FF7" w:rsidTr="00A93996">
        <w:trPr>
          <w:cantSplit/>
          <w:trHeight w:val="480"/>
          <w:jc w:val="center"/>
        </w:trPr>
        <w:tc>
          <w:tcPr>
            <w:tcW w:w="312" w:type="dxa"/>
            <w:vMerge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  <w:tc>
          <w:tcPr>
            <w:tcW w:w="2938" w:type="dxa"/>
            <w:gridSpan w:val="4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教学对象</w:t>
            </w:r>
          </w:p>
        </w:tc>
        <w:tc>
          <w:tcPr>
            <w:tcW w:w="6669" w:type="dxa"/>
            <w:gridSpan w:val="9"/>
            <w:vAlign w:val="center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</w:tr>
      <w:tr w:rsidR="009D0FF7" w:rsidRPr="009D0FF7" w:rsidTr="006B0676">
        <w:trPr>
          <w:cantSplit/>
          <w:trHeight w:val="3593"/>
          <w:jc w:val="center"/>
        </w:trPr>
        <w:tc>
          <w:tcPr>
            <w:tcW w:w="1980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省（自治区、直辖市）继续医学教育委员会、新疆生产建设兵团继续医学教育委员会、国家卫生健康委员会直属联系单位、有关学（协）会等单位意见</w:t>
            </w:r>
          </w:p>
        </w:tc>
        <w:tc>
          <w:tcPr>
            <w:tcW w:w="7939" w:type="dxa"/>
            <w:gridSpan w:val="11"/>
          </w:tcPr>
          <w:p w:rsidR="006B0676" w:rsidRPr="009D0FF7" w:rsidRDefault="006B0676" w:rsidP="00A93996">
            <w:pPr>
              <w:rPr>
                <w:rFonts w:hint="eastAsia"/>
              </w:rPr>
            </w:pPr>
            <w:r w:rsidRPr="009D0FF7">
              <w:rPr>
                <w:rFonts w:hint="eastAsia"/>
              </w:rPr>
              <w:t xml:space="preserve">                                   </w:t>
            </w:r>
          </w:p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/>
          <w:p w:rsidR="006B0676" w:rsidRPr="009D0FF7" w:rsidRDefault="006B0676" w:rsidP="00A93996">
            <w:pPr>
              <w:rPr>
                <w:rFonts w:hint="eastAsia"/>
              </w:rPr>
            </w:pPr>
          </w:p>
          <w:p w:rsidR="006B0676" w:rsidRPr="009D0FF7" w:rsidRDefault="006B0676" w:rsidP="00A93996">
            <w:pPr>
              <w:ind w:firstLineChars="2000" w:firstLine="4200"/>
              <w:rPr>
                <w:rFonts w:hint="eastAsia"/>
              </w:rPr>
            </w:pPr>
            <w:r w:rsidRPr="009D0FF7">
              <w:rPr>
                <w:rFonts w:hint="eastAsia"/>
              </w:rPr>
              <w:t>盖章</w:t>
            </w:r>
            <w:r w:rsidRPr="009D0FF7">
              <w:rPr>
                <w:rFonts w:hint="eastAsia"/>
              </w:rPr>
              <w:t xml:space="preserve">        </w:t>
            </w:r>
            <w:r w:rsidRPr="009D0FF7">
              <w:rPr>
                <w:rFonts w:hint="eastAsia"/>
              </w:rPr>
              <w:t>年</w:t>
            </w:r>
            <w:r w:rsidRPr="009D0FF7">
              <w:rPr>
                <w:rFonts w:hint="eastAsia"/>
              </w:rPr>
              <w:t xml:space="preserve">   </w:t>
            </w:r>
            <w:r w:rsidRPr="009D0FF7">
              <w:rPr>
                <w:rFonts w:hint="eastAsia"/>
              </w:rPr>
              <w:t>月</w:t>
            </w:r>
            <w:r w:rsidRPr="009D0FF7">
              <w:rPr>
                <w:rFonts w:hint="eastAsia"/>
              </w:rPr>
              <w:t xml:space="preserve">   </w:t>
            </w:r>
            <w:r w:rsidRPr="009D0FF7">
              <w:rPr>
                <w:rFonts w:hint="eastAsia"/>
              </w:rPr>
              <w:t>日</w:t>
            </w:r>
          </w:p>
        </w:tc>
      </w:tr>
      <w:tr w:rsidR="009D0FF7" w:rsidRPr="009D0FF7" w:rsidTr="006B0676">
        <w:trPr>
          <w:cantSplit/>
          <w:trHeight w:val="2606"/>
          <w:jc w:val="center"/>
        </w:trPr>
        <w:tc>
          <w:tcPr>
            <w:tcW w:w="1980" w:type="dxa"/>
            <w:gridSpan w:val="3"/>
            <w:vAlign w:val="center"/>
          </w:tcPr>
          <w:p w:rsidR="006B0676" w:rsidRPr="009D0FF7" w:rsidRDefault="006B0676" w:rsidP="00A93996">
            <w:pPr>
              <w:jc w:val="center"/>
              <w:rPr>
                <w:rFonts w:hint="eastAsia"/>
              </w:rPr>
            </w:pPr>
            <w:r w:rsidRPr="009D0FF7">
              <w:rPr>
                <w:rFonts w:hint="eastAsia"/>
              </w:rPr>
              <w:t>备</w:t>
            </w:r>
            <w:r w:rsidRPr="009D0FF7">
              <w:rPr>
                <w:rFonts w:hint="eastAsia"/>
              </w:rPr>
              <w:t xml:space="preserve"> </w:t>
            </w:r>
            <w:r w:rsidRPr="009D0FF7">
              <w:rPr>
                <w:rFonts w:hint="eastAsia"/>
              </w:rPr>
              <w:t>注</w:t>
            </w:r>
          </w:p>
        </w:tc>
        <w:tc>
          <w:tcPr>
            <w:tcW w:w="7939" w:type="dxa"/>
            <w:gridSpan w:val="11"/>
          </w:tcPr>
          <w:p w:rsidR="006B0676" w:rsidRPr="009D0FF7" w:rsidRDefault="006B0676" w:rsidP="00A93996">
            <w:pPr>
              <w:rPr>
                <w:rFonts w:hint="eastAsia"/>
              </w:rPr>
            </w:pPr>
          </w:p>
        </w:tc>
      </w:tr>
    </w:tbl>
    <w:p w:rsidR="006B0676" w:rsidRPr="009D0FF7" w:rsidRDefault="006B0676" w:rsidP="006B0676">
      <w:pPr>
        <w:spacing w:line="20" w:lineRule="exact"/>
      </w:pPr>
    </w:p>
    <w:sectPr w:rsidR="006B0676" w:rsidRPr="009D0FF7" w:rsidSect="006B067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76"/>
    <w:rsid w:val="006B0676"/>
    <w:rsid w:val="009D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F7007"/>
  <w15:chartTrackingRefBased/>
  <w15:docId w15:val="{D081DD75-26B1-4737-981D-248930A10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6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yang xq</cp:lastModifiedBy>
  <cp:revision>2</cp:revision>
  <dcterms:created xsi:type="dcterms:W3CDTF">2018-07-13T03:40:00Z</dcterms:created>
  <dcterms:modified xsi:type="dcterms:W3CDTF">2018-07-13T03:43:00Z</dcterms:modified>
</cp:coreProperties>
</file>