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2FE8" w:rsidRDefault="004D2FE8">
      <w:r>
        <w:rPr>
          <w:rFonts w:hint="eastAsia"/>
        </w:rPr>
        <w:t>附件：</w:t>
      </w:r>
    </w:p>
    <w:p w:rsidR="004D2FE8" w:rsidRPr="004D2FE8" w:rsidRDefault="004D2FE8" w:rsidP="004D2FE8">
      <w:pPr>
        <w:ind w:left="562" w:hanging="562"/>
        <w:jc w:val="center"/>
        <w:rPr>
          <w:rFonts w:ascii="仿宋_GB2312" w:eastAsia="仿宋_GB2312" w:hint="eastAsia"/>
          <w:b/>
          <w:color w:val="000000"/>
          <w:sz w:val="28"/>
          <w:szCs w:val="28"/>
        </w:rPr>
      </w:pPr>
      <w:r w:rsidRPr="004D2FE8">
        <w:rPr>
          <w:rFonts w:ascii="仿宋_GB2312" w:eastAsia="仿宋_GB2312" w:hint="eastAsia"/>
          <w:b/>
          <w:color w:val="000000"/>
          <w:sz w:val="28"/>
          <w:szCs w:val="28"/>
        </w:rPr>
        <w:t>广东省药学会医院药师处方审核能力培训班第四期</w:t>
      </w:r>
    </w:p>
    <w:p w:rsidR="004D2FE8" w:rsidRPr="004D2FE8" w:rsidRDefault="004D2FE8" w:rsidP="004D2FE8">
      <w:pPr>
        <w:jc w:val="center"/>
        <w:rPr>
          <w:rFonts w:ascii="仿宋_GB2312" w:eastAsia="仿宋_GB2312" w:hint="eastAsia"/>
          <w:sz w:val="28"/>
          <w:szCs w:val="28"/>
        </w:rPr>
      </w:pPr>
      <w:r w:rsidRPr="004D2FE8">
        <w:rPr>
          <w:rFonts w:ascii="仿宋_GB2312" w:eastAsia="仿宋_GB2312" w:hint="eastAsia"/>
          <w:b/>
          <w:color w:val="000000"/>
          <w:sz w:val="28"/>
          <w:szCs w:val="28"/>
        </w:rPr>
        <w:t>（深圳第一期）学员录取名单</w:t>
      </w:r>
    </w:p>
    <w:p w:rsidR="004D2FE8" w:rsidRDefault="004D2FE8">
      <w:pPr>
        <w:rPr>
          <w:rFonts w:hint="eastAsia"/>
        </w:rPr>
      </w:pPr>
    </w:p>
    <w:tbl>
      <w:tblPr>
        <w:tblW w:w="89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701"/>
        <w:gridCol w:w="992"/>
        <w:gridCol w:w="5400"/>
      </w:tblGrid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深圳恒生医院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B8691F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缪峰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4C5B8C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梁尚斌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朱美艳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肖跃璇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李士华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何海萍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深圳市第三人民医院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段莉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33965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陈智伟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沈坤荣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蛇口人民医院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深圳市萨米医疗中心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徐丽华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深圳市孙逸仙心血管医院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吴惠聪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盐田区人民医院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郎智慧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梁莉</w:t>
            </w:r>
            <w:r w:rsidRPr="004D2FE8"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</w:rPr>
              <w:t>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中国医学科学院肿瘤医院深圳医院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龙岗区耳鼻咽喉医院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姜然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南方科技大学医院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肖清源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北京中医药大学深圳医院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深圳大学总医院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陈勉维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杨文娟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郑欣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龙岗区骨科医院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郑财济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深圳市康宁医院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杨小芳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坪山区中医院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邹海军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陈通顺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龙岗区第五人民医院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田甜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深圳市萨米医疗中心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唐冬艳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宝安区石岩医院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廖晓萍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邱绿琴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深圳宝安区中医院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罗海金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孙爱生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深圳宝安区中医院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欧楚良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深圳市儿童医院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吴志超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尹淑华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陈志辉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刘佳丽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姚少茵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钟丽君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牛赫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李晓玲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谢文玲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吴云美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福田区第二人民医院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何伟伦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龙岗区第六人民医院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马莉娜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南山区慢性病防治院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潘海方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龙岗区第四人民医院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龙岗区第七人民医院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靳宝芬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福永人民医院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胡家勇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高海红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龙岗区第五人民医院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郑正华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深圳市第三人民医院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卫平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坪山区妇幼保健院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张当义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南澳人民医院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张惠淑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深圳坪山区人民医院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吴燕准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桃源社康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李裕基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深圳市康宁医院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刘东阳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龙岗区骨科医院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余文浩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周华俊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宝安区松岗人民医院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符方方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宝安区石岩医院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付寒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深圳市慢性病防治中心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罗振会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苏晓萍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深圳宝安区中医院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游殷媛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邓小玉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坪山区妇幼保健院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何秀华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宝安区松岗人民医院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廖醒环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深圳大学总医院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蔡银生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福永人民医院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冯静文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深圳大学总医院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张新军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深圳市萨米医疗中心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徐鹤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郝利民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</w:t>
            </w:r>
            <w:r w:rsidRPr="004D2FE8"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</w:rPr>
              <w:t>磡</w:t>
            </w:r>
            <w:r w:rsidRPr="004D2FE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社康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王丽娟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黎志娉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贺勇扬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深圳市儿童医院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傅声玲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黄双杰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深圳市儿童医院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李伟玲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丘春晖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梁谢菊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莫志彬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蛇口人民医院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谢芳斐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许凯鸿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宝安区石岩医院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胡友林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邓少洁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张嘉群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龚晓云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黄国杰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深圳市儿童医院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叶旭辉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梁翠霞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大鹏妇幼保健院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陈润柱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胡和立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李海红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赖金华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吴富天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老永鹏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蛇口人民医院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谢嘉丽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李国华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麦润莲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樊丹怡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黄宏材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陈白莹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卢舒凡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凌英蓉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刘宇琳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牛肖梅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曾晓冰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葵涌人民医院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张慈婷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深圳大学总医院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周霞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陈良伟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宝安区沙井人民医院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方德平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管咏梅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邓丽君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潘远安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龙华区中心医院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马玉东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陈斯宁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蛇口人民医院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吴育纯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南山区人民医院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何昊恒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中国医学科学院肿瘤医院深圳医院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贺筱彬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中山小榄人民医院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关天军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曾广帆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河源市妇幼保健院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谈泳梅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陈茹芳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蔡</w:t>
            </w:r>
            <w:r w:rsidRPr="004D2FE8"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</w:rPr>
              <w:t>璟</w:t>
            </w:r>
            <w:r w:rsidRPr="004D2FE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林雪玉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联勤保障部队第九</w:t>
            </w:r>
            <w:r w:rsidRPr="004D2FE8"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</w:rPr>
              <w:t>〇</w:t>
            </w:r>
            <w:r w:rsidRPr="004D2FE8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九医院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蔡瑞媛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周振昭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宝安区妇幼保健院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沈晓萍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李井侠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邹嵘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深圳市妇幼保健院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杨巧婵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龙岗中心医院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李国松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刘泗容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罗湖区人民医院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李剑平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刘斌峰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龙岗区第二人民医院</w:t>
            </w:r>
          </w:p>
        </w:tc>
      </w:tr>
      <w:tr w:rsidR="00754F52" w:rsidTr="004D2FE8">
        <w:trPr>
          <w:trHeight w:val="27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王春妹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54F52" w:rsidRPr="004D2FE8" w:rsidRDefault="00754F52" w:rsidP="004D2FE8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4D2FE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广州中医药大学深圳医院</w:t>
            </w:r>
          </w:p>
        </w:tc>
      </w:tr>
    </w:tbl>
    <w:p w:rsidR="00DF0EE3" w:rsidRPr="00754F52" w:rsidRDefault="00DF0EE3" w:rsidP="00702CB7">
      <w:pPr>
        <w:ind w:left="420" w:hanging="420"/>
      </w:pPr>
    </w:p>
    <w:sectPr w:rsidR="00DF0EE3" w:rsidRPr="00754F52" w:rsidSect="00DF0E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6BD3" w:rsidRDefault="008E6BD3" w:rsidP="00B8691F">
      <w:r>
        <w:separator/>
      </w:r>
    </w:p>
  </w:endnote>
  <w:endnote w:type="continuationSeparator" w:id="0">
    <w:p w:rsidR="008E6BD3" w:rsidRDefault="008E6BD3" w:rsidP="00B86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Default="00B8691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Default="00B8691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Default="00B869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6BD3" w:rsidRDefault="008E6BD3" w:rsidP="00B8691F">
      <w:r>
        <w:separator/>
      </w:r>
    </w:p>
  </w:footnote>
  <w:footnote w:type="continuationSeparator" w:id="0">
    <w:p w:rsidR="008E6BD3" w:rsidRDefault="008E6BD3" w:rsidP="00B86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Default="00B8691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Pr="004D2FE8" w:rsidRDefault="00B8691F" w:rsidP="004D2FE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1F" w:rsidRDefault="00B869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52"/>
    <w:rsid w:val="002C48EB"/>
    <w:rsid w:val="00396CB6"/>
    <w:rsid w:val="004C5B8C"/>
    <w:rsid w:val="004D2FE8"/>
    <w:rsid w:val="00702CB7"/>
    <w:rsid w:val="00733965"/>
    <w:rsid w:val="00754F52"/>
    <w:rsid w:val="00857AE2"/>
    <w:rsid w:val="008E6BD3"/>
    <w:rsid w:val="00A91AE3"/>
    <w:rsid w:val="00B8691F"/>
    <w:rsid w:val="00B955E5"/>
    <w:rsid w:val="00DF0EE3"/>
    <w:rsid w:val="00DF4C67"/>
    <w:rsid w:val="00F15AC1"/>
    <w:rsid w:val="00F9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6E604"/>
  <w15:docId w15:val="{1CAFC3C4-530A-417F-9636-EC749D5C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hangingChars="200" w:hanging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4F52"/>
    <w:pPr>
      <w:widowControl w:val="0"/>
      <w:spacing w:line="240" w:lineRule="auto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86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8691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86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86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4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437</Words>
  <Characters>2491</Characters>
  <Application>Microsoft Office Word</Application>
  <DocSecurity>0</DocSecurity>
  <Lines>20</Lines>
  <Paragraphs>5</Paragraphs>
  <ScaleCrop>false</ScaleCrop>
  <Company>Microsoft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yang xq</cp:lastModifiedBy>
  <cp:revision>3</cp:revision>
  <dcterms:created xsi:type="dcterms:W3CDTF">2018-11-29T02:46:00Z</dcterms:created>
  <dcterms:modified xsi:type="dcterms:W3CDTF">2018-11-29T02:49:00Z</dcterms:modified>
</cp:coreProperties>
</file>