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828" w:rsidRDefault="00F95F68">
      <w:pPr>
        <w:spacing w:line="520" w:lineRule="exact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附件：</w:t>
      </w:r>
    </w:p>
    <w:tbl>
      <w:tblPr>
        <w:tblW w:w="964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75"/>
        <w:gridCol w:w="3260"/>
        <w:gridCol w:w="3104"/>
        <w:gridCol w:w="21"/>
        <w:gridCol w:w="1680"/>
      </w:tblGrid>
      <w:tr w:rsidR="00415828" w:rsidTr="00760C17">
        <w:trPr>
          <w:trHeight w:val="735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828" w:rsidRDefault="00F95F6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2021年广东省药学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会药物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手性专业委员会年会会议议程</w:t>
            </w:r>
          </w:p>
        </w:tc>
      </w:tr>
      <w:tr w:rsidR="00415828" w:rsidTr="00760C17">
        <w:trPr>
          <w:trHeight w:val="717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15828" w:rsidRDefault="00F95F6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时间：2021年12月19日（星期日）                                                                                 地点：中山市金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钻酒店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副楼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三楼黄宝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2厅</w:t>
            </w:r>
          </w:p>
        </w:tc>
      </w:tr>
      <w:tr w:rsidR="00415828" w:rsidTr="00760C17">
        <w:trPr>
          <w:trHeight w:val="499"/>
        </w:trPr>
        <w:tc>
          <w:tcPr>
            <w:tcW w:w="15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5828" w:rsidRDefault="00F95F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时间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828" w:rsidRDefault="00F95F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演讲嘉宾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828" w:rsidRDefault="00F95F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演讲主题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5828" w:rsidRDefault="00F95F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主持人</w:t>
            </w:r>
          </w:p>
        </w:tc>
      </w:tr>
      <w:tr w:rsidR="00415828" w:rsidTr="00760C17">
        <w:trPr>
          <w:trHeight w:val="464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5828" w:rsidRDefault="00F95F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10：00-12：00</w:t>
            </w:r>
          </w:p>
        </w:tc>
        <w:tc>
          <w:tcPr>
            <w:tcW w:w="8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828" w:rsidRDefault="00F95F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会议报到</w:t>
            </w:r>
          </w:p>
        </w:tc>
      </w:tr>
      <w:tr w:rsidR="00415828" w:rsidTr="00760C17">
        <w:trPr>
          <w:trHeight w:val="428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5828" w:rsidRDefault="00F95F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12：00-14：00</w:t>
            </w:r>
          </w:p>
        </w:tc>
        <w:tc>
          <w:tcPr>
            <w:tcW w:w="8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828" w:rsidRDefault="00F95F68" w:rsidP="00096F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工作午餐及午休</w:t>
            </w:r>
          </w:p>
        </w:tc>
      </w:tr>
      <w:tr w:rsidR="00ED4D9E" w:rsidTr="00760C17">
        <w:trPr>
          <w:trHeight w:val="606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D9E" w:rsidRDefault="00ED4D9E" w:rsidP="00ED4D9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14：00-14：10</w:t>
            </w:r>
          </w:p>
        </w:tc>
        <w:tc>
          <w:tcPr>
            <w:tcW w:w="6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4D9E" w:rsidRDefault="00ED4D9E" w:rsidP="00F668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 w:rsidRPr="00492144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主持人</w:t>
            </w:r>
            <w:r w:rsidR="00F668DC" w:rsidRPr="00492144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宣布大会开始，</w:t>
            </w:r>
            <w:r w:rsidRPr="00492144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介绍参会领导、</w:t>
            </w:r>
            <w:r w:rsidRPr="00492144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专家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D9E" w:rsidRDefault="00ED4D9E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徐亮</w:t>
            </w:r>
          </w:p>
        </w:tc>
      </w:tr>
      <w:tr w:rsidR="00A37917" w:rsidTr="00760C17">
        <w:trPr>
          <w:trHeight w:val="984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7917" w:rsidRDefault="00A37917" w:rsidP="00ED4D9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14：10-14：20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58F9" w:rsidRDefault="00F658F9" w:rsidP="00F658F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 w:rsidRPr="00F658F9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黄冬</w:t>
            </w:r>
            <w:r w:rsidR="00FA7AF6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教授</w:t>
            </w:r>
          </w:p>
          <w:p w:rsidR="00F658F9" w:rsidRDefault="00F658F9" w:rsidP="00F658F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第八届中山市药学会理事长</w:t>
            </w:r>
          </w:p>
          <w:p w:rsidR="00A37917" w:rsidRDefault="00F658F9" w:rsidP="00F658F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 w:rsidRPr="00F658F9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中山火炬职业技术学院教授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7917" w:rsidRDefault="00A37917" w:rsidP="00A2590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大会开幕致辞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7917" w:rsidRDefault="00A37917" w:rsidP="00A2590E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徐亮</w:t>
            </w:r>
          </w:p>
        </w:tc>
      </w:tr>
      <w:tr w:rsidR="00A37917" w:rsidTr="00760C17">
        <w:trPr>
          <w:trHeight w:val="1285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7917" w:rsidRDefault="00A37917" w:rsidP="004921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14：</w:t>
            </w:r>
            <w:r w:rsidR="00492144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0-14：</w:t>
            </w:r>
            <w:r w:rsidR="00492144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4E2" w:rsidRDefault="00A37917" w:rsidP="003244E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章伟光</w:t>
            </w:r>
            <w:r w:rsidR="00F658F9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教授                   </w:t>
            </w:r>
            <w:r w:rsidR="003244E2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广东省药学会常务理事</w:t>
            </w:r>
          </w:p>
          <w:p w:rsidR="003244E2" w:rsidRDefault="00A37917" w:rsidP="003244E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药物手性专委会主任委员</w:t>
            </w:r>
          </w:p>
          <w:p w:rsidR="00A37917" w:rsidRDefault="00A37917" w:rsidP="003244E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华南师范大学</w:t>
            </w:r>
            <w:r w:rsidR="00A6044C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化学学院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教授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7917" w:rsidRPr="00A75878" w:rsidRDefault="00A37917" w:rsidP="00A758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AF6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年度工作总结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7917" w:rsidRDefault="00A3791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徐亮</w:t>
            </w:r>
          </w:p>
        </w:tc>
      </w:tr>
      <w:tr w:rsidR="00A37917" w:rsidTr="00760C17">
        <w:trPr>
          <w:trHeight w:val="552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7917" w:rsidRDefault="00A37917" w:rsidP="004921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14：</w:t>
            </w:r>
            <w:r w:rsidR="00492144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0-14：</w:t>
            </w:r>
            <w:r w:rsidR="00492144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6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7917" w:rsidRDefault="00A379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“第一届手性知识竞赛”颁奖典礼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7917" w:rsidRDefault="00A75878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孙平华、</w:t>
            </w:r>
            <w:r w:rsidRPr="00A75878">
              <w:rPr>
                <w:rFonts w:ascii="宋体" w:eastAsia="宋体" w:hAnsi="宋体" w:cs="宋体" w:hint="eastAsia"/>
                <w:color w:val="000000"/>
                <w:sz w:val="22"/>
              </w:rPr>
              <w:t>林昶旭</w:t>
            </w:r>
          </w:p>
        </w:tc>
      </w:tr>
      <w:tr w:rsidR="008427B5" w:rsidTr="00760C17">
        <w:trPr>
          <w:trHeight w:val="552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427B5" w:rsidRDefault="008427B5" w:rsidP="004921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14：</w:t>
            </w:r>
            <w:r w:rsidR="00492144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0-1</w:t>
            </w:r>
            <w:r w:rsidR="00492144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：</w:t>
            </w:r>
            <w:r w:rsidR="00492144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8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7B5" w:rsidRDefault="008427B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合影留念、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茶歇</w:t>
            </w:r>
            <w:proofErr w:type="gramEnd"/>
          </w:p>
        </w:tc>
      </w:tr>
      <w:tr w:rsidR="008427B5" w:rsidTr="00760C17">
        <w:trPr>
          <w:trHeight w:val="710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427B5" w:rsidRDefault="008427B5" w:rsidP="00F728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0-15：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7B5" w:rsidRDefault="008427B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刘寿平 教授                      广州医科大学药学院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7B5" w:rsidRDefault="008427B5" w:rsidP="00F7286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以细胞膜为靶标的黄酮类抗菌剂的设计、研究和转化应用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427B5" w:rsidRDefault="008427B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胡祥龙</w:t>
            </w:r>
          </w:p>
        </w:tc>
      </w:tr>
      <w:tr w:rsidR="00FD77B7" w:rsidTr="00760C17">
        <w:trPr>
          <w:trHeight w:val="750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77B7" w:rsidRDefault="00FD77B7" w:rsidP="00F728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-15：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77B7" w:rsidRDefault="00FD77B7" w:rsidP="00DC44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王高乾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副研究员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                暨南大学药学院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77B7" w:rsidRDefault="00FD77B7" w:rsidP="00F7286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酮硫酯酶介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导的中环内酯环化机制研究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77B7" w:rsidRDefault="00FD77B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胡祥龙</w:t>
            </w:r>
          </w:p>
        </w:tc>
      </w:tr>
      <w:tr w:rsidR="00FD77B7" w:rsidTr="00760C17">
        <w:trPr>
          <w:trHeight w:val="629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77B7" w:rsidRDefault="00FD77B7" w:rsidP="00F728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0-1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77B7" w:rsidRDefault="00FD77B7" w:rsidP="00A2590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田芳 博士                        深圳市新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阳唯康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科技有限公司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77B7" w:rsidRDefault="00FD77B7" w:rsidP="00F7286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从手性药物到晶型药物的关键开发技术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77B7" w:rsidRDefault="00E911E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陈国栋</w:t>
            </w:r>
          </w:p>
        </w:tc>
      </w:tr>
      <w:tr w:rsidR="00FD77B7" w:rsidTr="00760C17">
        <w:trPr>
          <w:trHeight w:val="610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77B7" w:rsidRDefault="00F72861" w:rsidP="008427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  <w:r w:rsidR="00FD77B7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 w:rsidR="00FD77B7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0-16：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  <w:r w:rsidR="00FD77B7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77B7" w:rsidRDefault="00FD77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刘艳 教授                       广东工业大学轻工化工学院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77B7" w:rsidRDefault="00FD77B7" w:rsidP="00F7286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基于特异性铜离子调节的抗AD药物研究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77B7" w:rsidRDefault="00FD77B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陈国栋</w:t>
            </w:r>
          </w:p>
        </w:tc>
      </w:tr>
      <w:tr w:rsidR="00FD77B7" w:rsidTr="00760C17">
        <w:trPr>
          <w:trHeight w:val="698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77B7" w:rsidRDefault="00FD77B7" w:rsidP="008427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0-16：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77B7" w:rsidRDefault="00FD77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汤西豪 博士                      华南师范大学化学学院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77B7" w:rsidRDefault="00FD77B7" w:rsidP="00F7286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喹唑啉酮基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手性共价有机框架的合成及抗菌性能研究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77B7" w:rsidRDefault="00E911E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龙玉华</w:t>
            </w:r>
          </w:p>
        </w:tc>
      </w:tr>
      <w:tr w:rsidR="00492144" w:rsidTr="00760C17">
        <w:trPr>
          <w:trHeight w:val="486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2144" w:rsidRDefault="00F72861" w:rsidP="00F728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16：30-16：50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2144" w:rsidRPr="00554A79" w:rsidRDefault="00492144" w:rsidP="00554A79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 w:rsidRPr="00554A79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林昶旭 </w:t>
            </w:r>
            <w:r w:rsidRPr="00554A79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副</w:t>
            </w:r>
            <w:r w:rsidRPr="00554A79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教授</w:t>
            </w:r>
          </w:p>
          <w:p w:rsidR="00492144" w:rsidRPr="00492144" w:rsidRDefault="00492144" w:rsidP="00554A79">
            <w:pPr>
              <w:widowControl/>
              <w:textAlignment w:val="center"/>
              <w:rPr>
                <w:b/>
                <w:bCs/>
                <w:color w:val="000000"/>
                <w:sz w:val="22"/>
                <w:lang w:bidi="ar"/>
              </w:rPr>
            </w:pPr>
            <w:r w:rsidRPr="00554A79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厦门大学物理科学与技术学院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2144" w:rsidRDefault="00492144" w:rsidP="00F7286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 w:rsidRPr="00492144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有机合成的全流程代码化与自动化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2144" w:rsidRDefault="00E911E5" w:rsidP="00F7286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龙玉华</w:t>
            </w:r>
          </w:p>
        </w:tc>
      </w:tr>
      <w:tr w:rsidR="00FD77B7" w:rsidTr="00760C17">
        <w:trPr>
          <w:trHeight w:val="499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77B7" w:rsidRDefault="00FD77B7" w:rsidP="008427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0-17：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8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77B7" w:rsidRDefault="00FD77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专委会全体委员会议</w:t>
            </w:r>
          </w:p>
        </w:tc>
      </w:tr>
      <w:tr w:rsidR="00492144" w:rsidTr="00760C17">
        <w:trPr>
          <w:trHeight w:val="499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2144" w:rsidRDefault="00492144" w:rsidP="00F728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50-18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92144" w:rsidRDefault="00492144" w:rsidP="00A2590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bookmarkStart w:id="1" w:name="OLE_LINK2"/>
            <w:bookmarkStart w:id="2" w:name="OLE_LINK3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高昊 教授</w:t>
            </w:r>
          </w:p>
          <w:p w:rsidR="00492144" w:rsidRPr="00760C17" w:rsidRDefault="00492144" w:rsidP="00A2590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 w:rsidRPr="00760C17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药物手性专委会</w:t>
            </w:r>
            <w:r w:rsidR="00760C17" w:rsidRPr="00760C17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常务</w:t>
            </w:r>
            <w:r w:rsidRPr="00760C17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副主任委员</w:t>
            </w:r>
          </w:p>
          <w:p w:rsidR="00492144" w:rsidRDefault="00492144" w:rsidP="00A2590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暨南大学</w:t>
            </w:r>
            <w:bookmarkEnd w:id="1"/>
            <w:bookmarkEnd w:id="2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药学院教授</w:t>
            </w:r>
          </w:p>
          <w:p w:rsidR="00492144" w:rsidRDefault="00F72861" w:rsidP="00A2590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暨南大学</w:t>
            </w:r>
            <w:r w:rsidR="00492144" w:rsidRPr="00A37917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科技处处长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92144" w:rsidRDefault="00492144" w:rsidP="00F728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大会</w:t>
            </w:r>
            <w:r w:rsidR="00F72861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幕致辞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2144" w:rsidRDefault="00492144" w:rsidP="00A2590E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徐亮</w:t>
            </w:r>
          </w:p>
        </w:tc>
      </w:tr>
      <w:tr w:rsidR="00492144" w:rsidTr="00760C17">
        <w:trPr>
          <w:trHeight w:val="499"/>
        </w:trPr>
        <w:tc>
          <w:tcPr>
            <w:tcW w:w="15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2144" w:rsidRDefault="00F72861" w:rsidP="008427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</w:t>
            </w:r>
            <w:r w:rsidR="00492144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  <w:r w:rsidR="00492144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0-19：30</w:t>
            </w:r>
          </w:p>
        </w:tc>
        <w:tc>
          <w:tcPr>
            <w:tcW w:w="8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2144" w:rsidRDefault="004921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工作晚餐</w:t>
            </w:r>
          </w:p>
        </w:tc>
      </w:tr>
    </w:tbl>
    <w:p w:rsidR="00554A79" w:rsidRDefault="00554A79" w:rsidP="00F72861">
      <w:pPr>
        <w:spacing w:line="520" w:lineRule="exact"/>
        <w:jc w:val="left"/>
        <w:rPr>
          <w:rFonts w:ascii="仿宋_GB2312" w:eastAsia="仿宋_GB2312"/>
          <w:sz w:val="28"/>
          <w:szCs w:val="28"/>
        </w:rPr>
      </w:pPr>
    </w:p>
    <w:sectPr w:rsidR="00554A79" w:rsidSect="00A6044C">
      <w:pgSz w:w="11906" w:h="16838"/>
      <w:pgMar w:top="1440" w:right="1389" w:bottom="1440" w:left="1389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7C2" w:rsidRDefault="009377C2" w:rsidP="00D66669">
      <w:r>
        <w:separator/>
      </w:r>
    </w:p>
  </w:endnote>
  <w:endnote w:type="continuationSeparator" w:id="0">
    <w:p w:rsidR="009377C2" w:rsidRDefault="009377C2" w:rsidP="00D66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7C2" w:rsidRDefault="009377C2" w:rsidP="00D66669">
      <w:r>
        <w:separator/>
      </w:r>
    </w:p>
  </w:footnote>
  <w:footnote w:type="continuationSeparator" w:id="0">
    <w:p w:rsidR="009377C2" w:rsidRDefault="009377C2" w:rsidP="00D666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2CA167"/>
    <w:multiLevelType w:val="singleLevel"/>
    <w:tmpl w:val="B72CA16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413"/>
    <w:rsid w:val="00015C9A"/>
    <w:rsid w:val="0002396B"/>
    <w:rsid w:val="000417DC"/>
    <w:rsid w:val="00073BD8"/>
    <w:rsid w:val="00073D50"/>
    <w:rsid w:val="00096F0A"/>
    <w:rsid w:val="000978AE"/>
    <w:rsid w:val="000A06D7"/>
    <w:rsid w:val="000C6D32"/>
    <w:rsid w:val="000E628D"/>
    <w:rsid w:val="000F4DA6"/>
    <w:rsid w:val="001023DF"/>
    <w:rsid w:val="00111B71"/>
    <w:rsid w:val="001374C1"/>
    <w:rsid w:val="001629FC"/>
    <w:rsid w:val="0018568F"/>
    <w:rsid w:val="001A420F"/>
    <w:rsid w:val="001B5702"/>
    <w:rsid w:val="001B78E4"/>
    <w:rsid w:val="001D228B"/>
    <w:rsid w:val="001E59EC"/>
    <w:rsid w:val="00202590"/>
    <w:rsid w:val="00202C59"/>
    <w:rsid w:val="00202E68"/>
    <w:rsid w:val="0021391F"/>
    <w:rsid w:val="0021641E"/>
    <w:rsid w:val="00240FE8"/>
    <w:rsid w:val="00257419"/>
    <w:rsid w:val="00275427"/>
    <w:rsid w:val="00293A3B"/>
    <w:rsid w:val="002967E6"/>
    <w:rsid w:val="002D12AE"/>
    <w:rsid w:val="002D7F5B"/>
    <w:rsid w:val="002E24A7"/>
    <w:rsid w:val="002E2B3E"/>
    <w:rsid w:val="002F3EC6"/>
    <w:rsid w:val="00305DDC"/>
    <w:rsid w:val="00314090"/>
    <w:rsid w:val="003244E2"/>
    <w:rsid w:val="0033142E"/>
    <w:rsid w:val="003407AB"/>
    <w:rsid w:val="00354333"/>
    <w:rsid w:val="00374984"/>
    <w:rsid w:val="0038177A"/>
    <w:rsid w:val="003B462A"/>
    <w:rsid w:val="003B6B41"/>
    <w:rsid w:val="003D327C"/>
    <w:rsid w:val="003D49E2"/>
    <w:rsid w:val="00411958"/>
    <w:rsid w:val="004137FA"/>
    <w:rsid w:val="00415828"/>
    <w:rsid w:val="00437A1F"/>
    <w:rsid w:val="004501A7"/>
    <w:rsid w:val="00461F1C"/>
    <w:rsid w:val="00477E08"/>
    <w:rsid w:val="0048270D"/>
    <w:rsid w:val="00492144"/>
    <w:rsid w:val="004A0C85"/>
    <w:rsid w:val="004A46EA"/>
    <w:rsid w:val="004A6E97"/>
    <w:rsid w:val="004D35CC"/>
    <w:rsid w:val="004D515F"/>
    <w:rsid w:val="00501A11"/>
    <w:rsid w:val="00513513"/>
    <w:rsid w:val="005144BE"/>
    <w:rsid w:val="00525943"/>
    <w:rsid w:val="00551D5C"/>
    <w:rsid w:val="00552E43"/>
    <w:rsid w:val="00554A79"/>
    <w:rsid w:val="0056519D"/>
    <w:rsid w:val="005703AE"/>
    <w:rsid w:val="005808B0"/>
    <w:rsid w:val="005850C8"/>
    <w:rsid w:val="00586116"/>
    <w:rsid w:val="0059063C"/>
    <w:rsid w:val="00590A50"/>
    <w:rsid w:val="005D51ED"/>
    <w:rsid w:val="005F3156"/>
    <w:rsid w:val="006065C5"/>
    <w:rsid w:val="00622087"/>
    <w:rsid w:val="00651A24"/>
    <w:rsid w:val="0068158F"/>
    <w:rsid w:val="00696273"/>
    <w:rsid w:val="006C01F7"/>
    <w:rsid w:val="006C34B3"/>
    <w:rsid w:val="006C3E95"/>
    <w:rsid w:val="006D1E3F"/>
    <w:rsid w:val="006E22FA"/>
    <w:rsid w:val="006F0482"/>
    <w:rsid w:val="006F06C2"/>
    <w:rsid w:val="006F1EBE"/>
    <w:rsid w:val="006F452E"/>
    <w:rsid w:val="00740847"/>
    <w:rsid w:val="00741200"/>
    <w:rsid w:val="00757E9B"/>
    <w:rsid w:val="00760C17"/>
    <w:rsid w:val="00765839"/>
    <w:rsid w:val="00775BDB"/>
    <w:rsid w:val="00781303"/>
    <w:rsid w:val="007965EF"/>
    <w:rsid w:val="007B0CEF"/>
    <w:rsid w:val="007B1F97"/>
    <w:rsid w:val="007B6B0A"/>
    <w:rsid w:val="007D3FC9"/>
    <w:rsid w:val="0080684B"/>
    <w:rsid w:val="00814D17"/>
    <w:rsid w:val="00816029"/>
    <w:rsid w:val="0082341E"/>
    <w:rsid w:val="00823493"/>
    <w:rsid w:val="008427B5"/>
    <w:rsid w:val="00886A19"/>
    <w:rsid w:val="008B0367"/>
    <w:rsid w:val="008B126B"/>
    <w:rsid w:val="008B152C"/>
    <w:rsid w:val="008C2E5A"/>
    <w:rsid w:val="008C7529"/>
    <w:rsid w:val="008E719E"/>
    <w:rsid w:val="008F293B"/>
    <w:rsid w:val="00902015"/>
    <w:rsid w:val="009212B8"/>
    <w:rsid w:val="00931413"/>
    <w:rsid w:val="009377C2"/>
    <w:rsid w:val="009415A6"/>
    <w:rsid w:val="0094324B"/>
    <w:rsid w:val="0095099C"/>
    <w:rsid w:val="009520FB"/>
    <w:rsid w:val="00963F96"/>
    <w:rsid w:val="00980624"/>
    <w:rsid w:val="009927D4"/>
    <w:rsid w:val="009A30D1"/>
    <w:rsid w:val="009D75DE"/>
    <w:rsid w:val="009E2FC1"/>
    <w:rsid w:val="009E7A65"/>
    <w:rsid w:val="00A0052B"/>
    <w:rsid w:val="00A0052D"/>
    <w:rsid w:val="00A20A8E"/>
    <w:rsid w:val="00A20AC6"/>
    <w:rsid w:val="00A2793F"/>
    <w:rsid w:val="00A37917"/>
    <w:rsid w:val="00A47498"/>
    <w:rsid w:val="00A6044C"/>
    <w:rsid w:val="00A61613"/>
    <w:rsid w:val="00A64F1C"/>
    <w:rsid w:val="00A73E8A"/>
    <w:rsid w:val="00A740C9"/>
    <w:rsid w:val="00A75878"/>
    <w:rsid w:val="00A84479"/>
    <w:rsid w:val="00AE064E"/>
    <w:rsid w:val="00AE182F"/>
    <w:rsid w:val="00AE4987"/>
    <w:rsid w:val="00AE5440"/>
    <w:rsid w:val="00AF0524"/>
    <w:rsid w:val="00B01AD0"/>
    <w:rsid w:val="00B05AD5"/>
    <w:rsid w:val="00B05C4B"/>
    <w:rsid w:val="00B3057C"/>
    <w:rsid w:val="00B76F52"/>
    <w:rsid w:val="00B82064"/>
    <w:rsid w:val="00BB1689"/>
    <w:rsid w:val="00BB4971"/>
    <w:rsid w:val="00BF23E3"/>
    <w:rsid w:val="00C013F8"/>
    <w:rsid w:val="00C014D1"/>
    <w:rsid w:val="00C174A0"/>
    <w:rsid w:val="00C37DA3"/>
    <w:rsid w:val="00C514C4"/>
    <w:rsid w:val="00C8455F"/>
    <w:rsid w:val="00CC75E4"/>
    <w:rsid w:val="00CD45DE"/>
    <w:rsid w:val="00CF0D0A"/>
    <w:rsid w:val="00D22FE7"/>
    <w:rsid w:val="00D3619E"/>
    <w:rsid w:val="00D52EE4"/>
    <w:rsid w:val="00D66669"/>
    <w:rsid w:val="00D81DB0"/>
    <w:rsid w:val="00D820D8"/>
    <w:rsid w:val="00D8658F"/>
    <w:rsid w:val="00D95482"/>
    <w:rsid w:val="00DC64C7"/>
    <w:rsid w:val="00DC6DE3"/>
    <w:rsid w:val="00DD0C11"/>
    <w:rsid w:val="00DD213A"/>
    <w:rsid w:val="00DD3C4D"/>
    <w:rsid w:val="00DF5834"/>
    <w:rsid w:val="00E001A1"/>
    <w:rsid w:val="00E04051"/>
    <w:rsid w:val="00E23A35"/>
    <w:rsid w:val="00E26963"/>
    <w:rsid w:val="00E45EC2"/>
    <w:rsid w:val="00E85D0D"/>
    <w:rsid w:val="00E911E5"/>
    <w:rsid w:val="00E9468D"/>
    <w:rsid w:val="00EA4DFC"/>
    <w:rsid w:val="00ED4D9E"/>
    <w:rsid w:val="00EE2762"/>
    <w:rsid w:val="00F063A7"/>
    <w:rsid w:val="00F17919"/>
    <w:rsid w:val="00F30E67"/>
    <w:rsid w:val="00F32D4D"/>
    <w:rsid w:val="00F36BCC"/>
    <w:rsid w:val="00F61CBF"/>
    <w:rsid w:val="00F658F9"/>
    <w:rsid w:val="00F668DC"/>
    <w:rsid w:val="00F72861"/>
    <w:rsid w:val="00F95F68"/>
    <w:rsid w:val="00FA2EE1"/>
    <w:rsid w:val="00FA7AF6"/>
    <w:rsid w:val="00FB0E18"/>
    <w:rsid w:val="00FD484D"/>
    <w:rsid w:val="00FD77B7"/>
    <w:rsid w:val="00FE444F"/>
    <w:rsid w:val="0829001E"/>
    <w:rsid w:val="112A1021"/>
    <w:rsid w:val="15521082"/>
    <w:rsid w:val="16001C90"/>
    <w:rsid w:val="198132A5"/>
    <w:rsid w:val="23E81850"/>
    <w:rsid w:val="33FA46A7"/>
    <w:rsid w:val="34654F0E"/>
    <w:rsid w:val="34FE3AE9"/>
    <w:rsid w:val="358C69E9"/>
    <w:rsid w:val="422D7476"/>
    <w:rsid w:val="63C36689"/>
    <w:rsid w:val="6A19760D"/>
    <w:rsid w:val="71ED0024"/>
    <w:rsid w:val="7BD40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fontstyle01">
    <w:name w:val="fontstyle01"/>
    <w:qFormat/>
    <w:rPr>
      <w:rFonts w:ascii="黑体" w:eastAsia="黑体" w:hAnsi="黑体" w:hint="eastAsia"/>
      <w:color w:val="000000"/>
      <w:sz w:val="46"/>
      <w:szCs w:val="46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sz w:val="27"/>
      <w:szCs w:val="27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fontstyle01">
    <w:name w:val="fontstyle01"/>
    <w:qFormat/>
    <w:rPr>
      <w:rFonts w:ascii="黑体" w:eastAsia="黑体" w:hAnsi="黑体" w:hint="eastAsia"/>
      <w:color w:val="000000"/>
      <w:sz w:val="46"/>
      <w:szCs w:val="46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sz w:val="27"/>
      <w:szCs w:val="27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5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497E1C-0F7A-422E-90FC-BC4389CE5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844</Characters>
  <Application>Microsoft Office Word</Application>
  <DocSecurity>0</DocSecurity>
  <Lines>7</Lines>
  <Paragraphs>1</Paragraphs>
  <ScaleCrop>false</ScaleCrop>
  <Company>微软中国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2</cp:revision>
  <dcterms:created xsi:type="dcterms:W3CDTF">2021-12-13T02:33:00Z</dcterms:created>
  <dcterms:modified xsi:type="dcterms:W3CDTF">2021-12-13T02:33:00Z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B7F07285522743FDB7E0081839381A02</vt:lpwstr>
  </property>
</Properties>
</file>