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ind w:firstLine="300" w:firstLineChars="100"/>
        <w:rPr>
          <w:rFonts w:ascii="仿宋" w:hAnsi="仿宋" w:eastAsia="仿宋" w:cs="Times New Roman"/>
          <w:sz w:val="30"/>
          <w:szCs w:val="30"/>
        </w:rPr>
      </w:pPr>
      <w:bookmarkStart w:id="0" w:name="OLE_LINK2"/>
      <w:bookmarkStart w:id="1" w:name="OLE_LINK9"/>
      <w:bookmarkStart w:id="2" w:name="OLE_LINK1"/>
      <w:bookmarkStart w:id="3" w:name="OLE_LINK16"/>
      <w:bookmarkStart w:id="4" w:name="OLE_LINK15"/>
      <w:r>
        <w:rPr>
          <w:rFonts w:hint="eastAsia" w:ascii="仿宋" w:hAnsi="仿宋" w:eastAsia="仿宋" w:cs="Times New Roman"/>
          <w:sz w:val="30"/>
          <w:szCs w:val="30"/>
        </w:rPr>
        <w:t>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</w:t>
      </w:r>
    </w:p>
    <w:p>
      <w:pPr>
        <w:spacing w:before="156" w:beforeLines="50" w:after="156" w:afterLines="50"/>
        <w:jc w:val="center"/>
        <w:rPr>
          <w:rFonts w:ascii="创艺简标宋" w:hAnsi="Times New Roman" w:eastAsia="创艺简标宋" w:cs="Times New Roman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征求意见反馈表</w:t>
      </w:r>
      <w:bookmarkEnd w:id="0"/>
      <w:bookmarkEnd w:id="1"/>
    </w:p>
    <w:p>
      <w:pPr>
        <w:ind w:left="281" w:leftChars="134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标准名称：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抗肿瘤药物皮下制剂全程化药学服务指引</w:t>
      </w:r>
      <w:bookmarkStart w:id="5" w:name="_GoBack"/>
      <w:bookmarkEnd w:id="5"/>
    </w:p>
    <w:bookmarkEnd w:id="2"/>
    <w:bookmarkEnd w:id="3"/>
    <w:bookmarkEnd w:id="4"/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02" w:type="dxa"/>
            <w:gridSpan w:val="4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7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标准意见反馈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理由及依据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8522" w:type="dxa"/>
            <w:gridSpan w:val="7"/>
          </w:tcPr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单位盖章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或个人签字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wordWrap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jc w:val="left"/>
        <w:rPr>
          <w:rFonts w:ascii="仿宋" w:hAnsi="仿宋" w:eastAsia="仿宋" w:cs="Times New Roman"/>
          <w:sz w:val="28"/>
          <w:szCs w:val="30"/>
        </w:rPr>
      </w:pPr>
      <w:r>
        <w:rPr>
          <w:rFonts w:ascii="Times New Roman" w:hAnsi="Times New Roman" w:eastAsia="仿宋_GB2312" w:cs="Times New Roman"/>
          <w:sz w:val="24"/>
          <w:szCs w:val="28"/>
        </w:rPr>
        <w:t>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：</w:t>
      </w:r>
      <w:r>
        <w:rPr>
          <w:rFonts w:ascii="Times New Roman" w:hAnsi="Times New Roman" w:eastAsia="仿宋_GB2312" w:cs="Times New Roman"/>
          <w:sz w:val="24"/>
          <w:szCs w:val="28"/>
        </w:rPr>
        <w:t>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格可复制，</w:t>
      </w:r>
      <w:r>
        <w:rPr>
          <w:rFonts w:ascii="Times New Roman" w:hAnsi="Times New Roman" w:eastAsia="仿宋_GB2312" w:cs="Times New Roman"/>
          <w:sz w:val="24"/>
          <w:szCs w:val="28"/>
        </w:rPr>
        <w:t>篇幅不够可另加页；若意见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提出人为</w:t>
      </w:r>
      <w:r>
        <w:rPr>
          <w:rFonts w:ascii="Times New Roman" w:hAnsi="Times New Roman" w:eastAsia="仿宋_GB2312" w:cs="Times New Roman"/>
          <w:sz w:val="24"/>
          <w:szCs w:val="28"/>
        </w:rPr>
        <w:t>单位，需加盖单位公章。</w:t>
      </w: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0484799"/>
    <w:rsid w:val="00053151"/>
    <w:rsid w:val="001B629E"/>
    <w:rsid w:val="00306143"/>
    <w:rsid w:val="003D6804"/>
    <w:rsid w:val="00484799"/>
    <w:rsid w:val="004D17AB"/>
    <w:rsid w:val="0057471A"/>
    <w:rsid w:val="007D0BEA"/>
    <w:rsid w:val="007F5099"/>
    <w:rsid w:val="00941D4E"/>
    <w:rsid w:val="009544B7"/>
    <w:rsid w:val="0099592B"/>
    <w:rsid w:val="009F1FB5"/>
    <w:rsid w:val="00A025C4"/>
    <w:rsid w:val="00B128DE"/>
    <w:rsid w:val="00CB6728"/>
    <w:rsid w:val="00CF27F3"/>
    <w:rsid w:val="00E6205D"/>
    <w:rsid w:val="00E66803"/>
    <w:rsid w:val="00ED23B2"/>
    <w:rsid w:val="00F82B9C"/>
    <w:rsid w:val="014C5970"/>
    <w:rsid w:val="386A6FA1"/>
    <w:rsid w:val="4A84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9">
    <w:name w:val="网格型1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171</Characters>
  <Lines>1</Lines>
  <Paragraphs>1</Paragraphs>
  <TotalTime>6</TotalTime>
  <ScaleCrop>false</ScaleCrop>
  <LinksUpToDate>false</LinksUpToDate>
  <CharactersWithSpaces>200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2018-11-16T07:10:00Z</dcterms:created>
  <dc:creator>wxf</dc:creator>
  <cp:lastModifiedBy>雨籽</cp:lastModifiedBy>
  <dcterms:modified xsi:type="dcterms:W3CDTF">2024-03-26T05:01:07Z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A078C36DD0FD4BEBA1D947329C69EAFD_12</vt:lpwstr>
  </property>
</Properties>
</file>